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both"/>
        <w:rPr>
          <w:rFonts w:ascii="华文中宋" w:hAnsi="华文中宋" w:eastAsia="华文中宋" w:cs="宋体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kern w:val="0"/>
          <w:szCs w:val="32"/>
        </w:rPr>
        <w:t>附件：</w:t>
      </w:r>
      <w:r>
        <w:rPr>
          <w:rFonts w:hint="eastAsia" w:ascii="华文中宋" w:hAnsi="华文中宋" w:eastAsia="华文中宋" w:cs="宋体"/>
          <w:kern w:val="0"/>
          <w:szCs w:val="32"/>
          <w:lang w:val="en-US" w:eastAsia="zh-CN"/>
        </w:rPr>
        <w:t xml:space="preserve">             </w:t>
      </w:r>
      <w:r>
        <w:rPr>
          <w:rFonts w:hint="eastAsia" w:ascii="华文中宋" w:hAnsi="华文中宋" w:eastAsia="华文中宋" w:cs="宋体"/>
          <w:kern w:val="0"/>
          <w:sz w:val="36"/>
          <w:szCs w:val="36"/>
        </w:rPr>
        <w:t>郑州交通建设投资有限公司公开招聘</w:t>
      </w:r>
    </w:p>
    <w:p>
      <w:pPr>
        <w:adjustRightInd w:val="0"/>
        <w:snapToGrid w:val="0"/>
        <w:spacing w:line="520" w:lineRule="exact"/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宋体"/>
          <w:kern w:val="0"/>
          <w:sz w:val="36"/>
          <w:szCs w:val="36"/>
        </w:rPr>
        <w:t>报名登记表</w:t>
      </w:r>
    </w:p>
    <w:bookmarkEnd w:id="0"/>
    <w:p>
      <w:pPr>
        <w:adjustRightInd w:val="0"/>
        <w:snapToGrid w:val="0"/>
        <w:spacing w:line="500" w:lineRule="exact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报名职位：岗位</w:t>
      </w:r>
      <w:r>
        <w:rPr>
          <w:rFonts w:hint="eastAsia" w:ascii="宋体" w:hAnsi="宋体"/>
          <w:sz w:val="24"/>
          <w:u w:val="single"/>
        </w:rPr>
        <w:t xml:space="preserve">             </w:t>
      </w:r>
    </w:p>
    <w:tbl>
      <w:tblPr>
        <w:tblStyle w:val="4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39"/>
        <w:gridCol w:w="1039"/>
        <w:gridCol w:w="39"/>
        <w:gridCol w:w="179"/>
        <w:gridCol w:w="1041"/>
        <w:gridCol w:w="55"/>
        <w:gridCol w:w="1054"/>
        <w:gridCol w:w="41"/>
        <w:gridCol w:w="220"/>
        <w:gridCol w:w="845"/>
        <w:gridCol w:w="29"/>
        <w:gridCol w:w="413"/>
        <w:gridCol w:w="983"/>
        <w:gridCol w:w="707"/>
        <w:gridCol w:w="13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5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   片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14"/>
                <w:sz w:val="24"/>
              </w:rPr>
            </w:pPr>
            <w:r>
              <w:rPr>
                <w:rFonts w:hint="eastAsia" w:ascii="宋体" w:hAnsi="宋体"/>
                <w:spacing w:val="-14"/>
                <w:sz w:val="24"/>
              </w:rPr>
              <w:t>（2寸红底彩色免冠</w:t>
            </w:r>
            <w:r>
              <w:rPr>
                <w:rFonts w:ascii="宋体" w:hAnsi="宋体"/>
                <w:spacing w:val="-14"/>
                <w:sz w:val="24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贯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5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党  派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加入党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派时间</w:t>
            </w:r>
          </w:p>
        </w:tc>
        <w:tc>
          <w:tcPr>
            <w:tcW w:w="110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5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  术职务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10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13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从分配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5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职业资格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10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13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5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6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  号  码</w:t>
            </w:r>
          </w:p>
        </w:tc>
        <w:tc>
          <w:tcPr>
            <w:tcW w:w="5938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95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103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院校系及专业</w:t>
            </w:r>
          </w:p>
        </w:tc>
        <w:tc>
          <w:tcPr>
            <w:tcW w:w="307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103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院校系及专业</w:t>
            </w:r>
          </w:p>
        </w:tc>
        <w:tc>
          <w:tcPr>
            <w:tcW w:w="307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8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  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方  式</w:t>
            </w:r>
          </w:p>
        </w:tc>
        <w:tc>
          <w:tcPr>
            <w:tcW w:w="340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307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  讯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 址</w:t>
            </w:r>
          </w:p>
        </w:tc>
        <w:tc>
          <w:tcPr>
            <w:tcW w:w="4955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38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4" w:hRule="atLeast"/>
          <w:jc w:val="center"/>
        </w:trPr>
        <w:tc>
          <w:tcPr>
            <w:tcW w:w="1039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8033" w:type="dxa"/>
            <w:gridSpan w:val="1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2" w:hRule="atLeast"/>
          <w:jc w:val="center"/>
        </w:trPr>
        <w:tc>
          <w:tcPr>
            <w:tcW w:w="1039" w:type="dxa"/>
            <w:vMerge w:val="restart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>
              <w:rPr>
                <w:rFonts w:hint="eastAsia" w:ascii="宋体" w:hAnsi="宋体"/>
                <w:spacing w:val="40"/>
                <w:sz w:val="24"/>
              </w:rPr>
              <w:t>教育经历</w:t>
            </w:r>
          </w:p>
        </w:tc>
        <w:tc>
          <w:tcPr>
            <w:tcW w:w="125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41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校</w:t>
            </w:r>
          </w:p>
        </w:tc>
        <w:tc>
          <w:tcPr>
            <w:tcW w:w="128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307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38" w:hRule="atLeast"/>
          <w:jc w:val="center"/>
        </w:trPr>
        <w:tc>
          <w:tcPr>
            <w:tcW w:w="1039" w:type="dxa"/>
            <w:vMerge w:val="continue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40"/>
                <w:sz w:val="24"/>
              </w:rPr>
            </w:pPr>
          </w:p>
        </w:tc>
        <w:tc>
          <w:tcPr>
            <w:tcW w:w="8033" w:type="dxa"/>
            <w:gridSpan w:val="1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2" w:hRule="atLeast"/>
          <w:jc w:val="center"/>
        </w:trPr>
        <w:tc>
          <w:tcPr>
            <w:tcW w:w="1039" w:type="dxa"/>
            <w:vMerge w:val="restart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>
              <w:rPr>
                <w:rFonts w:hint="eastAsia" w:ascii="宋体" w:hAnsi="宋体"/>
                <w:spacing w:val="40"/>
                <w:sz w:val="24"/>
              </w:rPr>
              <w:t>培训经历</w:t>
            </w:r>
          </w:p>
        </w:tc>
        <w:tc>
          <w:tcPr>
            <w:tcW w:w="125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41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培训机构</w:t>
            </w:r>
          </w:p>
        </w:tc>
        <w:tc>
          <w:tcPr>
            <w:tcW w:w="128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颁发证书</w:t>
            </w:r>
          </w:p>
        </w:tc>
        <w:tc>
          <w:tcPr>
            <w:tcW w:w="307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培训内容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99" w:hRule="atLeast"/>
          <w:jc w:val="center"/>
        </w:trPr>
        <w:tc>
          <w:tcPr>
            <w:tcW w:w="1039" w:type="dxa"/>
            <w:vMerge w:val="continue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40"/>
                <w:sz w:val="24"/>
              </w:rPr>
            </w:pPr>
          </w:p>
        </w:tc>
        <w:tc>
          <w:tcPr>
            <w:tcW w:w="8033" w:type="dxa"/>
            <w:gridSpan w:val="1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both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82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>
              <w:rPr>
                <w:rFonts w:hint="eastAsia" w:ascii="宋体" w:hAnsi="宋体"/>
                <w:spacing w:val="40"/>
                <w:sz w:val="24"/>
              </w:rPr>
              <w:t>工作</w:t>
            </w:r>
            <w:r>
              <w:rPr>
                <w:rFonts w:hint="eastAsia" w:ascii="宋体" w:hAnsi="宋体"/>
                <w:spacing w:val="40"/>
                <w:sz w:val="24"/>
                <w:lang w:eastAsia="zh-CN"/>
              </w:rPr>
              <w:t>（实习）</w:t>
            </w:r>
            <w:r>
              <w:rPr>
                <w:rFonts w:hint="eastAsia" w:ascii="宋体" w:hAnsi="宋体"/>
                <w:spacing w:val="40"/>
                <w:sz w:val="24"/>
              </w:rPr>
              <w:t>经历</w:t>
            </w:r>
          </w:p>
        </w:tc>
        <w:tc>
          <w:tcPr>
            <w:tcW w:w="8033" w:type="dxa"/>
            <w:gridSpan w:val="1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（注：请详细填写起止年月、工作单位、职务、职级、工作内容</w:t>
            </w:r>
            <w:r>
              <w:rPr>
                <w:rFonts w:hint="eastAsia" w:ascii="宋体" w:hAnsi="宋体"/>
                <w:sz w:val="24"/>
                <w:lang w:eastAsia="zh-CN"/>
              </w:rPr>
              <w:t>，应届毕业生填写实习情况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32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近五年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Theme="minorEastAsia"/>
                <w:spacing w:val="4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作业绩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/学业</w:t>
            </w:r>
          </w:p>
        </w:tc>
        <w:tc>
          <w:tcPr>
            <w:tcW w:w="803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887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获奖情况（含学术成果）</w:t>
            </w:r>
          </w:p>
        </w:tc>
        <w:tc>
          <w:tcPr>
            <w:tcW w:w="803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6" w:hRule="atLeast"/>
          <w:jc w:val="center"/>
        </w:trPr>
        <w:tc>
          <w:tcPr>
            <w:tcW w:w="1039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及重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要社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会关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出  生 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 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 貌</w:t>
            </w:r>
          </w:p>
        </w:tc>
        <w:tc>
          <w:tcPr>
            <w:tcW w:w="3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5" w:hRule="atLeast"/>
          <w:jc w:val="center"/>
        </w:trPr>
        <w:tc>
          <w:tcPr>
            <w:tcW w:w="103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  <w:jc w:val="center"/>
        </w:trPr>
        <w:tc>
          <w:tcPr>
            <w:tcW w:w="103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0" w:hRule="atLeast"/>
          <w:jc w:val="center"/>
        </w:trPr>
        <w:tc>
          <w:tcPr>
            <w:tcW w:w="103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5" w:hRule="atLeast"/>
          <w:jc w:val="center"/>
        </w:trPr>
        <w:tc>
          <w:tcPr>
            <w:tcW w:w="103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0" w:hRule="atLeast"/>
          <w:jc w:val="center"/>
        </w:trPr>
        <w:tc>
          <w:tcPr>
            <w:tcW w:w="103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50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查意见</w:t>
            </w:r>
          </w:p>
        </w:tc>
        <w:tc>
          <w:tcPr>
            <w:tcW w:w="803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50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注</w:t>
            </w:r>
          </w:p>
        </w:tc>
        <w:tc>
          <w:tcPr>
            <w:tcW w:w="803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tblpX="10427" w:tblpY="-1614"/>
        <w:tblOverlap w:val="never"/>
        <w:tblW w:w="2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50" w:type="dxa"/>
          </w:tcPr>
          <w:p>
            <w:pPr>
              <w:adjustRightInd w:val="0"/>
              <w:snapToGrid w:val="0"/>
              <w:spacing w:line="20" w:lineRule="exact"/>
              <w:rPr>
                <w:rFonts w:ascii="宋体" w:hAnsi="宋体"/>
                <w:sz w:val="24"/>
                <w:vertAlign w:val="baseline"/>
              </w:rPr>
            </w:pPr>
          </w:p>
        </w:tc>
      </w:tr>
    </w:tbl>
    <w:p>
      <w:pPr>
        <w:adjustRightInd w:val="0"/>
        <w:snapToGrid w:val="0"/>
        <w:spacing w:line="20" w:lineRule="exact"/>
        <w:rPr>
          <w:rFonts w:ascii="宋体" w:hAnsi="宋体"/>
          <w:sz w:val="24"/>
        </w:rPr>
      </w:pPr>
    </w:p>
    <w:p>
      <w:pPr>
        <w:adjustRightInd w:val="0"/>
        <w:snapToGrid w:val="0"/>
        <w:spacing w:line="20" w:lineRule="exact"/>
        <w:rPr>
          <w:rFonts w:ascii="宋体" w:hAnsi="宋体"/>
          <w:sz w:val="24"/>
        </w:rPr>
      </w:pPr>
    </w:p>
    <w:p>
      <w:pPr>
        <w:adjustRightInd w:val="0"/>
        <w:snapToGrid w:val="0"/>
        <w:spacing w:line="400" w:lineRule="exact"/>
        <w:rPr>
          <w:rFonts w:ascii="宋体" w:hAnsi="宋体"/>
          <w:szCs w:val="21"/>
        </w:rPr>
        <w:sectPr>
          <w:footerReference r:id="rId3" w:type="default"/>
          <w:footerReference r:id="rId4" w:type="even"/>
          <w:pgSz w:w="11907" w:h="16840"/>
          <w:pgMar w:top="1247" w:right="1474" w:bottom="1247" w:left="1588" w:header="737" w:footer="737" w:gutter="0"/>
          <w:cols w:space="425" w:num="1"/>
          <w:docGrid w:type="linesAndChars" w:linePitch="435" w:charSpace="-5933"/>
        </w:sect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/>
          <w:spacing w:val="20"/>
          <w:sz w:val="36"/>
          <w:szCs w:val="36"/>
        </w:rPr>
      </w:pPr>
      <w:r>
        <w:rPr>
          <w:rFonts w:hint="eastAsia" w:ascii="方正小标宋简体" w:hAnsi="宋体" w:eastAsia="方正小标宋简体"/>
          <w:spacing w:val="20"/>
          <w:sz w:val="36"/>
          <w:szCs w:val="36"/>
        </w:rPr>
        <w:t>报名表填写须知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1、表格中“出生年月”、“参加工作时间”等时间均为6位数字，其中年份4位，月份2 位，如：1980.01。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2、涉及到单位名称的，一律填写单位全称；单位性质填写，包含：党政机关、事业单位、国有企业、民营企业、外资企业、中外合资企业。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3、民族：填写民族的全称（如汉族、回族、朝鲜族等不能简称汉、回、朝鲜）。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4、党派：党派按国标规范填写，包括：中国共产党党员、中国国民党革命委员会会员、中国民主同盟盟员、中国民主建国会会员、中国民主促进会会员、中国农工民主党党员、中国致公党党员、九三学社社员、台湾民主自治同盟盟员、无党派民主人士。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5、学历学位：按国家教育行政部门的规定填写最高阶段的学历学位。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6、教育经历：从大学教育起填写。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7、培训情况：参加非学历教育的培训，均应在本栏目相应时间段内填写注明。</w:t>
      </w:r>
    </w:p>
    <w:p>
      <w:pPr>
        <w:adjustRightInd w:val="0"/>
        <w:snapToGrid w:val="0"/>
        <w:spacing w:line="560" w:lineRule="exact"/>
        <w:ind w:firstLine="420" w:firstLineChars="200"/>
        <w:rPr>
          <w:rFonts w:hint="eastAsia" w:ascii="仿宋_GB2312" w:hAnsi="宋体" w:eastAsiaTheme="minorEastAsia"/>
          <w:szCs w:val="32"/>
          <w:lang w:eastAsia="zh-CN"/>
        </w:rPr>
      </w:pPr>
      <w:r>
        <w:rPr>
          <w:rFonts w:hint="eastAsia" w:ascii="仿宋_GB2312" w:hAnsi="宋体"/>
          <w:szCs w:val="32"/>
        </w:rPr>
        <w:t>8、工作经历：参加工作经历和大学学习经历哪一项在前，就从哪一项填起；简历的起止时间填到月，前后要衔接；按照不同时期所担任的职务和工作单位的变动情况填写，具体工作内容需填写清楚。注意不要将多个职务或多个工作单位的变动合并填写为一段文字；参加基层挂职锻炼的，均应在本栏目相应时间段内填写注明</w:t>
      </w:r>
      <w:r>
        <w:rPr>
          <w:rFonts w:hint="eastAsia" w:ascii="仿宋_GB2312" w:hAnsi="宋体"/>
          <w:szCs w:val="32"/>
          <w:lang w:eastAsia="zh-CN"/>
        </w:rPr>
        <w:t>；应届毕业生填写实习经历。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9、获奖情况（含学术成果）：应填写名称、颁发单位、奖励等级，团体奖励应注明有效获奖人数及位次。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10、家庭主要成员及重要社会关系：“家庭主要成员”填写父母、配偶及子女的有关情况，“重要社会关系”重点填写近亲属中担任县处级以上领导干部的成员情况。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  <w:lang w:val="en-US" w:eastAsia="zh-CN"/>
        </w:rPr>
        <w:t>11</w:t>
      </w:r>
      <w:r>
        <w:rPr>
          <w:rFonts w:hint="eastAsia" w:ascii="仿宋_GB2312" w:hAnsi="宋体"/>
          <w:szCs w:val="32"/>
        </w:rPr>
        <w:t>、以上填写的</w:t>
      </w:r>
      <w:r>
        <w:rPr>
          <w:rFonts w:hint="eastAsia" w:ascii="仿宋_GB2312" w:cs="仿宋_GB2312"/>
          <w:szCs w:val="32"/>
          <w:lang w:val="zh-CN"/>
        </w:rPr>
        <w:t>本人身份证号、学历、学位、职（执）业资格或专业技术职务任职资格证书、获奖、年度考核结果等信息需与提交证明材料一致。</w:t>
      </w:r>
    </w:p>
    <w:p>
      <w:pPr>
        <w:adjustRightInd w:val="0"/>
        <w:snapToGrid w:val="0"/>
        <w:spacing w:line="560" w:lineRule="exact"/>
        <w:ind w:firstLine="560" w:firstLineChars="200"/>
        <w:rPr>
          <w:rFonts w:eastAsia="黑体"/>
          <w:sz w:val="28"/>
          <w:szCs w:val="28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2091" w:wrap="around" w:vAnchor="text" w:hAnchor="margin" w:xAlign="center" w:y="5"/>
      <w:rPr>
        <w:rStyle w:val="7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2091" w:wrap="around" w:vAnchor="text" w:hAnchor="margin" w:xAlign="center" w:y="5"/>
      <w:rPr>
        <w:rStyle w:val="7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C2C62"/>
    <w:rsid w:val="00270A42"/>
    <w:rsid w:val="01D61878"/>
    <w:rsid w:val="06452285"/>
    <w:rsid w:val="092A1714"/>
    <w:rsid w:val="0C4B5C8D"/>
    <w:rsid w:val="10A67F23"/>
    <w:rsid w:val="1F4D580F"/>
    <w:rsid w:val="356C2C62"/>
    <w:rsid w:val="41AE140A"/>
    <w:rsid w:val="4C770B7C"/>
    <w:rsid w:val="595F7D65"/>
    <w:rsid w:val="5BF52BB2"/>
    <w:rsid w:val="72053F83"/>
    <w:rsid w:val="7ADA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Office_11.8.6.11021_F1E327BC-269C-435d-A152-05C5408002CA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2022-06-24T01:37:00Z</dcterms:created>
  <dc:creator>十月向晚</dc:creator>
  <cp:lastModifiedBy>蜜糖</cp:lastModifiedBy>
  <cp:lastPrinted>2022-06-27T02:14:00Z</cp:lastPrinted>
  <dcterms:modified xsi:type="dcterms:W3CDTF">2023-02-01T03:06:17Z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2052-11.8.6.11021</vt:lpwstr>
  </property>
  <property fmtid="{D5CDD505-2E9C-101B-9397-08002B2CF9AE}" pid="3" name="ICV">
    <vt:lpwstr>F3BB48D93E6447EB9CE9C08080364D72</vt:lpwstr>
  </property>
</Properties>
</file>